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FB" w:rsidRDefault="008C0AAB" w:rsidP="00F159A8">
      <w:pPr>
        <w:jc w:val="center"/>
        <w:rPr>
          <w:b/>
        </w:rPr>
      </w:pPr>
      <w:r w:rsidRPr="00F159A8">
        <w:rPr>
          <w:b/>
        </w:rPr>
        <w:t xml:space="preserve">BIO AC (Virtual) Meeting: </w:t>
      </w:r>
      <w:r w:rsidR="00DD0E98" w:rsidRPr="00F159A8">
        <w:rPr>
          <w:b/>
        </w:rPr>
        <w:t>June 27, 2013</w:t>
      </w:r>
    </w:p>
    <w:p w:rsidR="00FD2823" w:rsidRPr="00F159A8" w:rsidRDefault="00FD2823" w:rsidP="00F159A8">
      <w:pPr>
        <w:jc w:val="center"/>
        <w:rPr>
          <w:b/>
        </w:rPr>
      </w:pPr>
      <w:r>
        <w:rPr>
          <w:b/>
        </w:rPr>
        <w:t>NSF Stafford I, Room 687</w:t>
      </w:r>
    </w:p>
    <w:p w:rsidR="001B5041" w:rsidRDefault="001B5041" w:rsidP="00DD0E98">
      <w:pPr>
        <w:ind w:left="1440" w:hanging="1440"/>
      </w:pPr>
      <w:r>
        <w:t>8:15 AM</w:t>
      </w:r>
      <w:r>
        <w:tab/>
        <w:t>AC Members sign into WebEx and FastLane</w:t>
      </w:r>
    </w:p>
    <w:p w:rsidR="00DD0E98" w:rsidRDefault="00DD0E98" w:rsidP="00DD0E98">
      <w:pPr>
        <w:ind w:left="1440" w:hanging="1440"/>
      </w:pPr>
      <w:r>
        <w:t xml:space="preserve">8:30 </w:t>
      </w:r>
      <w:r w:rsidR="00F159A8">
        <w:t>AM</w:t>
      </w:r>
      <w:r w:rsidR="00F159A8">
        <w:tab/>
        <w:t>Welcome and introductions; approval of</w:t>
      </w:r>
      <w:r w:rsidR="00D84D14">
        <w:t xml:space="preserve"> meeting minutes</w:t>
      </w:r>
      <w:r w:rsidR="001F5B79">
        <w:t xml:space="preserve"> – Dr. José</w:t>
      </w:r>
      <w:r>
        <w:t xml:space="preserve"> Onuchic, Chair, BIO AC</w:t>
      </w:r>
    </w:p>
    <w:p w:rsidR="00DD0E98" w:rsidRDefault="00DD0E98">
      <w:r>
        <w:t>8:45 AM</w:t>
      </w:r>
      <w:r>
        <w:tab/>
        <w:t>BI</w:t>
      </w:r>
      <w:r w:rsidR="008615A1">
        <w:t xml:space="preserve">O FY 2014 Budget Request; NSF </w:t>
      </w:r>
      <w:r>
        <w:t>Initiative</w:t>
      </w:r>
      <w:r w:rsidR="008615A1">
        <w:t>s</w:t>
      </w:r>
      <w:r>
        <w:t xml:space="preserve"> – Dr. John Wingfield, AD, BIO</w:t>
      </w:r>
    </w:p>
    <w:p w:rsidR="00DD0E98" w:rsidRDefault="008615A1">
      <w:r>
        <w:t>9:30</w:t>
      </w:r>
      <w:r w:rsidR="00DD0E98">
        <w:t xml:space="preserve"> AM</w:t>
      </w:r>
      <w:r w:rsidR="00DD0E98">
        <w:tab/>
        <w:t xml:space="preserve">NEON construction and activation update – </w:t>
      </w:r>
      <w:r w:rsidR="00F159A8">
        <w:t>Dr. Liz Blood</w:t>
      </w:r>
    </w:p>
    <w:p w:rsidR="00DD0E98" w:rsidRDefault="008C0AAB" w:rsidP="00DD0E98">
      <w:pPr>
        <w:ind w:left="1440" w:hanging="1440"/>
      </w:pPr>
      <w:r>
        <w:t>9:45 AM</w:t>
      </w:r>
      <w:r>
        <w:tab/>
        <w:t>Discussion of a</w:t>
      </w:r>
      <w:r w:rsidR="00DD0E98">
        <w:t>ccess to federally funded published research and digital scientific data as per OSTP memo (Feb 22, 2013), OMB memo (May 9, 2013) and Executive Order of the President (May 9, 2013)</w:t>
      </w:r>
    </w:p>
    <w:p w:rsidR="00DD0E98" w:rsidRDefault="00DD0E98" w:rsidP="008615A1">
      <w:pPr>
        <w:pStyle w:val="ListParagraph"/>
        <w:numPr>
          <w:ilvl w:val="2"/>
          <w:numId w:val="4"/>
        </w:numPr>
      </w:pPr>
      <w:r>
        <w:t>NSF plan – Dr. Jane Silverthorne</w:t>
      </w:r>
    </w:p>
    <w:p w:rsidR="00DD0E98" w:rsidRDefault="00DD0E98" w:rsidP="008615A1">
      <w:pPr>
        <w:pStyle w:val="ListParagraph"/>
        <w:numPr>
          <w:ilvl w:val="2"/>
          <w:numId w:val="4"/>
        </w:numPr>
      </w:pPr>
      <w:r>
        <w:t>Analysis of BIO proposal Data Management Plans – Drs. Melissa Cragin and Tony Cak</w:t>
      </w:r>
    </w:p>
    <w:p w:rsidR="007A2CF7" w:rsidRDefault="008615A1" w:rsidP="007A2CF7">
      <w:r>
        <w:t>10:45 AM</w:t>
      </w:r>
      <w:r w:rsidR="007A2CF7">
        <w:tab/>
        <w:t xml:space="preserve">CI for the Life Sciences Strategic Plan – </w:t>
      </w:r>
      <w:r w:rsidR="00D41CB4">
        <w:t>Dr</w:t>
      </w:r>
      <w:r w:rsidR="00F159A8">
        <w:t xml:space="preserve">. </w:t>
      </w:r>
      <w:r w:rsidR="003B24C2">
        <w:t>Craig Stewart</w:t>
      </w:r>
    </w:p>
    <w:p w:rsidR="00DD0E98" w:rsidRDefault="007A2CF7" w:rsidP="007A2CF7">
      <w:pPr>
        <w:pStyle w:val="ListParagraph"/>
        <w:numPr>
          <w:ilvl w:val="0"/>
          <w:numId w:val="3"/>
        </w:numPr>
      </w:pPr>
      <w:r>
        <w:t>MPS AC M</w:t>
      </w:r>
      <w:r w:rsidR="00DD0E98">
        <w:t>eeting</w:t>
      </w:r>
      <w:r>
        <w:t>, Data report</w:t>
      </w:r>
      <w:r w:rsidR="00DD0E98">
        <w:t xml:space="preserve"> – Dr. Jonas Almeida</w:t>
      </w:r>
    </w:p>
    <w:p w:rsidR="008C0AAB" w:rsidRDefault="008615A1" w:rsidP="008C0AAB">
      <w:r>
        <w:t>11:30</w:t>
      </w:r>
      <w:r w:rsidR="008C0AAB">
        <w:t xml:space="preserve"> AM</w:t>
      </w:r>
      <w:r w:rsidR="008C0AAB">
        <w:tab/>
        <w:t>Break for lunch</w:t>
      </w:r>
      <w:bookmarkStart w:id="0" w:name="_GoBack"/>
      <w:bookmarkEnd w:id="0"/>
    </w:p>
    <w:p w:rsidR="00E41DDE" w:rsidRDefault="00E41DDE" w:rsidP="00E41DDE">
      <w:pPr>
        <w:ind w:left="1440" w:hanging="1440"/>
      </w:pPr>
      <w:r>
        <w:t>1:00 PM</w:t>
      </w:r>
      <w:r>
        <w:tab/>
      </w:r>
      <w:r w:rsidRPr="00E41DDE">
        <w:t xml:space="preserve">NSF Strategic Plan (DRAFT provided) – </w:t>
      </w:r>
      <w:r w:rsidR="00EB1504">
        <w:t>M</w:t>
      </w:r>
      <w:r w:rsidRPr="00E41DDE">
        <w:t xml:space="preserve">r. Alan Blatecky, Division of Advanced </w:t>
      </w:r>
      <w:proofErr w:type="spellStart"/>
      <w:r w:rsidRPr="00E41DDE">
        <w:t>Cyberinfrastructure</w:t>
      </w:r>
      <w:proofErr w:type="spellEnd"/>
      <w:r w:rsidRPr="00E41DDE">
        <w:t>, CISE</w:t>
      </w:r>
    </w:p>
    <w:p w:rsidR="008C0AAB" w:rsidRDefault="00E41DDE" w:rsidP="008C0AAB">
      <w:r>
        <w:t>1:30</w:t>
      </w:r>
      <w:r w:rsidR="008C0AAB">
        <w:t xml:space="preserve"> PM</w:t>
      </w:r>
      <w:r w:rsidR="008C0AAB">
        <w:tab/>
        <w:t>Discussion of NSF Internal Working Group Recommendations</w:t>
      </w:r>
      <w:r w:rsidR="00F159A8">
        <w:t xml:space="preserve"> – Dr. Judy Verbeke</w:t>
      </w:r>
    </w:p>
    <w:p w:rsidR="008C0AAB" w:rsidRDefault="008C0AAB" w:rsidP="008C0AAB">
      <w:pPr>
        <w:pStyle w:val="ListParagraph"/>
        <w:numPr>
          <w:ilvl w:val="0"/>
          <w:numId w:val="2"/>
        </w:numPr>
      </w:pPr>
      <w:r>
        <w:t>Graduate Research Fellowship Program</w:t>
      </w:r>
    </w:p>
    <w:p w:rsidR="008C0AAB" w:rsidRDefault="008C0AAB" w:rsidP="008C0AAB">
      <w:pPr>
        <w:pStyle w:val="ListParagraph"/>
        <w:numPr>
          <w:ilvl w:val="0"/>
          <w:numId w:val="2"/>
        </w:numPr>
      </w:pPr>
      <w:r>
        <w:t>CAREER Program</w:t>
      </w:r>
    </w:p>
    <w:p w:rsidR="008C0AAB" w:rsidRDefault="00E41DDE" w:rsidP="00E41DDE">
      <w:pPr>
        <w:ind w:left="1440" w:hanging="1440"/>
      </w:pPr>
      <w:r>
        <w:t>2:15</w:t>
      </w:r>
      <w:r w:rsidR="008C0AAB">
        <w:t xml:space="preserve"> PM</w:t>
      </w:r>
      <w:r w:rsidR="008C0AAB">
        <w:tab/>
        <w:t xml:space="preserve">Update and discussion IOS and DEB pre-proposal process – Drs. Jane Silverthorne and </w:t>
      </w:r>
      <w:r w:rsidR="001F5B79">
        <w:t>Maureen Kearney</w:t>
      </w:r>
    </w:p>
    <w:p w:rsidR="00E41DDE" w:rsidRDefault="00E41DDE" w:rsidP="008C0AAB">
      <w:r>
        <w:t>3:0</w:t>
      </w:r>
      <w:r w:rsidR="008615A1">
        <w:t>0</w:t>
      </w:r>
      <w:r w:rsidR="008C0AAB">
        <w:t xml:space="preserve"> PM</w:t>
      </w:r>
      <w:r w:rsidR="008C0AAB">
        <w:tab/>
      </w:r>
      <w:r w:rsidR="00C51589">
        <w:t xml:space="preserve">General Discussion/Prepare for Dr. Cora </w:t>
      </w:r>
      <w:proofErr w:type="spellStart"/>
      <w:r w:rsidR="00C51589">
        <w:t>Marrett’s</w:t>
      </w:r>
      <w:proofErr w:type="spellEnd"/>
      <w:r w:rsidR="00C51589">
        <w:t xml:space="preserve"> Visit</w:t>
      </w:r>
    </w:p>
    <w:p w:rsidR="00C51589" w:rsidRDefault="009336B6" w:rsidP="008C0AAB">
      <w:r>
        <w:t>3:30 PM</w:t>
      </w:r>
      <w:r>
        <w:tab/>
        <w:t>Meet</w:t>
      </w:r>
      <w:r w:rsidR="00C51589">
        <w:t xml:space="preserve"> with Dr. </w:t>
      </w:r>
      <w:r>
        <w:t xml:space="preserve">Cora </w:t>
      </w:r>
      <w:r w:rsidR="00C51589">
        <w:t>Marrett</w:t>
      </w:r>
      <w:r>
        <w:t xml:space="preserve">, Director of the </w:t>
      </w:r>
      <w:r w:rsidR="006E2945">
        <w:t>NSF</w:t>
      </w:r>
    </w:p>
    <w:p w:rsidR="00F159A8" w:rsidRDefault="008615A1" w:rsidP="008C0AAB">
      <w:r>
        <w:t>4:00 PM</w:t>
      </w:r>
      <w:r w:rsidR="00F159A8">
        <w:tab/>
        <w:t>Adjourn</w:t>
      </w:r>
    </w:p>
    <w:p w:rsidR="008C0AAB" w:rsidRDefault="008C0AAB" w:rsidP="008C0AAB"/>
    <w:p w:rsidR="008C0AAB" w:rsidRDefault="008C0AAB" w:rsidP="008C0AAB">
      <w:pPr>
        <w:ind w:firstLine="720"/>
      </w:pPr>
    </w:p>
    <w:sectPr w:rsidR="008C0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027"/>
    <w:multiLevelType w:val="hybridMultilevel"/>
    <w:tmpl w:val="C9F8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096D50"/>
    <w:multiLevelType w:val="hybridMultilevel"/>
    <w:tmpl w:val="C8166D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5CB50A5"/>
    <w:multiLevelType w:val="hybridMultilevel"/>
    <w:tmpl w:val="FEAC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0A7C57"/>
    <w:multiLevelType w:val="hybridMultilevel"/>
    <w:tmpl w:val="B28E83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98"/>
    <w:rsid w:val="001B5041"/>
    <w:rsid w:val="001F5B79"/>
    <w:rsid w:val="003B24C2"/>
    <w:rsid w:val="004A1143"/>
    <w:rsid w:val="00596D87"/>
    <w:rsid w:val="00607D1D"/>
    <w:rsid w:val="006E2945"/>
    <w:rsid w:val="007A2CF7"/>
    <w:rsid w:val="007D15FB"/>
    <w:rsid w:val="008615A1"/>
    <w:rsid w:val="008C0AAB"/>
    <w:rsid w:val="009336B6"/>
    <w:rsid w:val="00B73414"/>
    <w:rsid w:val="00C10962"/>
    <w:rsid w:val="00C51589"/>
    <w:rsid w:val="00D41CB4"/>
    <w:rsid w:val="00D84D14"/>
    <w:rsid w:val="00DD0E98"/>
    <w:rsid w:val="00E41DDE"/>
    <w:rsid w:val="00EB1504"/>
    <w:rsid w:val="00EB2EF4"/>
    <w:rsid w:val="00F159A8"/>
    <w:rsid w:val="00FD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A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cliarako</dc:creator>
  <cp:lastModifiedBy>Erika Chiang</cp:lastModifiedBy>
  <cp:revision>3</cp:revision>
  <cp:lastPrinted>2013-06-26T13:21:00Z</cp:lastPrinted>
  <dcterms:created xsi:type="dcterms:W3CDTF">2013-06-26T13:23:00Z</dcterms:created>
  <dcterms:modified xsi:type="dcterms:W3CDTF">2013-06-26T22:09:00Z</dcterms:modified>
</cp:coreProperties>
</file>